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3D" w:rsidRDefault="0047653D">
      <w:pPr>
        <w:spacing w:after="0"/>
        <w:ind w:firstLine="720"/>
        <w:jc w:val="both"/>
        <w:rPr>
          <w:lang w:val="ru-RU"/>
        </w:rPr>
      </w:pPr>
      <w:r>
        <w:rPr>
          <w:lang w:val="ru-RU"/>
        </w:rPr>
        <w:t xml:space="preserve">На основу члана </w:t>
      </w:r>
      <w:r>
        <w:rPr>
          <w:lang/>
        </w:rPr>
        <w:t>12</w:t>
      </w:r>
      <w:r>
        <w:rPr>
          <w:lang w:val="ru-RU"/>
        </w:rPr>
        <w:t xml:space="preserve">, став </w:t>
      </w:r>
      <w:r>
        <w:t>9, тачка 1</w:t>
      </w:r>
      <w:r>
        <w:rPr>
          <w:lang/>
        </w:rPr>
        <w:t>8,</w:t>
      </w:r>
      <w:r>
        <w:rPr>
          <w:lang w:val="ru-RU"/>
        </w:rPr>
        <w:t xml:space="preserve"> Закона о високом образовању („Службени гласник РС”, бр. 88/2017, 27/2018 - др. закон, 73/2018, 67/2019 и 6/20</w:t>
      </w:r>
      <w:r>
        <w:t xml:space="preserve">20 </w:t>
      </w:r>
      <w:r>
        <w:rPr>
          <w:lang w:val="ru-RU"/>
        </w:rPr>
        <w:t>- др. закон</w:t>
      </w:r>
      <w:r>
        <w:rPr>
          <w:lang/>
        </w:rPr>
        <w:t>и</w:t>
      </w:r>
      <w:r>
        <w:rPr>
          <w:lang w:val="ru-RU"/>
        </w:rPr>
        <w:t>) Национални савет за високо образовање (у даљем тексту: Национални савет) објављује</w:t>
      </w:r>
    </w:p>
    <w:p w:rsidR="0047653D" w:rsidRDefault="0047653D">
      <w:pPr>
        <w:spacing w:after="0"/>
        <w:ind w:firstLine="720"/>
        <w:jc w:val="both"/>
        <w:rPr>
          <w:lang w:val="ru-RU"/>
        </w:rPr>
      </w:pPr>
    </w:p>
    <w:p w:rsidR="0047653D" w:rsidRDefault="0047653D">
      <w:pPr>
        <w:spacing w:after="0"/>
        <w:ind w:firstLine="720"/>
        <w:jc w:val="both"/>
        <w:rPr>
          <w:lang w:val="ru-RU"/>
        </w:rPr>
      </w:pPr>
    </w:p>
    <w:p w:rsidR="0047653D" w:rsidRDefault="0047653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ЈАВНИ </w:t>
      </w:r>
      <w:r>
        <w:rPr>
          <w:b/>
          <w:lang/>
        </w:rPr>
        <w:t>ПОЗИВ</w:t>
      </w:r>
    </w:p>
    <w:p w:rsidR="0047653D" w:rsidRDefault="0047653D">
      <w:pPr>
        <w:spacing w:after="0"/>
        <w:jc w:val="center"/>
        <w:rPr>
          <w:b/>
          <w:lang/>
        </w:rPr>
      </w:pPr>
      <w:r>
        <w:rPr>
          <w:b/>
          <w:bCs/>
        </w:rPr>
        <w:t xml:space="preserve">ЗА ПРИЈАВЉИВАЊЕ КАНДИДАТА ЗА </w:t>
      </w:r>
      <w:r>
        <w:rPr>
          <w:b/>
          <w:bCs/>
          <w:lang/>
        </w:rPr>
        <w:t xml:space="preserve">ЧЛАНА КОМИСИЈЕ ЗА АКРЕДИТАЦИЈУ </w:t>
      </w:r>
      <w:r>
        <w:rPr>
          <w:b/>
          <w:lang/>
        </w:rPr>
        <w:t>НАЦИОНАЛНОГ АКРЕДИТАЦИОНОГ ТЕЛА</w:t>
      </w:r>
    </w:p>
    <w:p w:rsidR="0047653D" w:rsidRDefault="0047653D">
      <w:pPr>
        <w:spacing w:after="0"/>
        <w:jc w:val="center"/>
        <w:rPr>
          <w:b/>
          <w:bCs/>
        </w:rPr>
      </w:pPr>
      <w:r>
        <w:rPr>
          <w:b/>
          <w:bCs/>
          <w:lang/>
        </w:rPr>
        <w:t>У ПОЉУ ДРУШТВЕНО-ХУМАНИСТИЧКИХ НАУКА</w:t>
      </w:r>
    </w:p>
    <w:p w:rsidR="0047653D" w:rsidRDefault="0047653D" w:rsidP="00486351">
      <w:pPr>
        <w:spacing w:beforeLines="100" w:afterLines="50"/>
        <w:jc w:val="center"/>
      </w:pPr>
      <w:r>
        <w:t>ЗАКОНСКИ ОСНОВ</w:t>
      </w:r>
    </w:p>
    <w:p w:rsidR="0047653D" w:rsidRDefault="0047653D">
      <w:pPr>
        <w:spacing w:after="0"/>
        <w:ind w:firstLine="720"/>
        <w:jc w:val="both"/>
        <w:rPr>
          <w:lang w:val="ru-RU"/>
        </w:rPr>
      </w:pPr>
      <w:r>
        <w:rPr>
          <w:lang w:val="ru-RU"/>
        </w:rPr>
        <w:t xml:space="preserve">Сагласно члану </w:t>
      </w:r>
      <w:r>
        <w:rPr>
          <w:lang/>
        </w:rPr>
        <w:t>12</w:t>
      </w:r>
      <w:r>
        <w:rPr>
          <w:lang w:val="ru-RU"/>
        </w:rPr>
        <w:t xml:space="preserve">, став </w:t>
      </w:r>
      <w:r>
        <w:t>9, тачка 1</w:t>
      </w:r>
      <w:r>
        <w:rPr>
          <w:lang/>
        </w:rPr>
        <w:t>8</w:t>
      </w:r>
      <w:r>
        <w:t xml:space="preserve"> </w:t>
      </w:r>
      <w:r>
        <w:rPr>
          <w:lang w:val="ru-RU"/>
        </w:rPr>
        <w:t>Закона о високом образовању</w:t>
      </w:r>
      <w:r>
        <w:rPr>
          <w:lang/>
        </w:rPr>
        <w:t>,</w:t>
      </w:r>
      <w:r>
        <w:rPr>
          <w:lang w:val="ru-RU"/>
        </w:rPr>
        <w:t xml:space="preserve"> Национални савет је на електронској седници закљученој </w:t>
      </w:r>
      <w:r>
        <w:t>18</w:t>
      </w:r>
      <w:r>
        <w:rPr>
          <w:lang w:val="ru-RU"/>
        </w:rPr>
        <w:t xml:space="preserve">. </w:t>
      </w:r>
      <w:r>
        <w:rPr>
          <w:lang/>
        </w:rPr>
        <w:t>новем</w:t>
      </w:r>
      <w:r>
        <w:t>бра</w:t>
      </w:r>
      <w:r>
        <w:rPr>
          <w:lang w:val="ru-RU"/>
        </w:rPr>
        <w:t xml:space="preserve"> 2020. године донео одлуку о објављивању јавног позива за пријављивање кандидата за </w:t>
      </w:r>
      <w:r>
        <w:rPr>
          <w:lang/>
        </w:rPr>
        <w:t xml:space="preserve">избор једног </w:t>
      </w:r>
      <w:r>
        <w:rPr>
          <w:lang w:val="ru-RU"/>
        </w:rPr>
        <w:t xml:space="preserve">члана Комисије за акредитацију </w:t>
      </w:r>
      <w:r>
        <w:rPr>
          <w:bCs/>
          <w:lang/>
        </w:rPr>
        <w:t>Националног акредитационог тела</w:t>
      </w:r>
      <w:r>
        <w:rPr>
          <w:b/>
          <w:lang/>
        </w:rPr>
        <w:t xml:space="preserve"> </w:t>
      </w:r>
      <w:r>
        <w:rPr>
          <w:lang w:val="ru-RU"/>
        </w:rPr>
        <w:t>(у даљем тексту: НАТ)</w:t>
      </w:r>
      <w:r>
        <w:rPr>
          <w:lang/>
        </w:rPr>
        <w:t xml:space="preserve"> </w:t>
      </w:r>
      <w:r>
        <w:rPr>
          <w:lang w:val="ru-RU"/>
        </w:rPr>
        <w:t>у пољу друштвено-хуманистичких наука, као и да се позив објави на званичној страници Националног савета.</w:t>
      </w:r>
    </w:p>
    <w:p w:rsidR="0047653D" w:rsidRDefault="0047653D">
      <w:pPr>
        <w:spacing w:after="0"/>
        <w:ind w:firstLine="720"/>
        <w:jc w:val="both"/>
        <w:rPr>
          <w:lang w:val="ru-RU"/>
        </w:rPr>
      </w:pPr>
      <w:r>
        <w:rPr>
          <w:lang/>
        </w:rPr>
        <w:t xml:space="preserve">Сагласно члану </w:t>
      </w:r>
      <w:r>
        <w:rPr>
          <w:lang w:val="ru-RU"/>
        </w:rPr>
        <w:t xml:space="preserve">15, </w:t>
      </w:r>
      <w:r>
        <w:rPr>
          <w:lang/>
        </w:rPr>
        <w:t>став 2, члану 17, став 1, тачка 2 и члану 20, став 4, Закона о високом образовању и члану 18, став 5 и 6, Статута Националног тела за акредитацију и проверу квалитета</w:t>
      </w:r>
      <w:r>
        <w:rPr>
          <w:lang w:val="ru-RU"/>
        </w:rPr>
        <w:t xml:space="preserve">, </w:t>
      </w:r>
      <w:r>
        <w:rPr>
          <w:lang/>
        </w:rPr>
        <w:t>Управни одбор НАТ-а</w:t>
      </w:r>
      <w:r>
        <w:rPr>
          <w:lang w:val="ru-RU"/>
        </w:rPr>
        <w:t xml:space="preserve"> бира чланов</w:t>
      </w:r>
      <w:r>
        <w:rPr>
          <w:lang/>
        </w:rPr>
        <w:t>е</w:t>
      </w:r>
      <w:r>
        <w:rPr>
          <w:lang w:val="ru-RU"/>
        </w:rPr>
        <w:t xml:space="preserve"> Комисије за акредитацију на предлог Националног савета за високо образовање </w:t>
      </w:r>
      <w:r>
        <w:rPr>
          <w:lang/>
        </w:rPr>
        <w:t>са шире листе кандидата достављене</w:t>
      </w:r>
      <w:r>
        <w:rPr>
          <w:lang w:val="ru-RU"/>
        </w:rPr>
        <w:t xml:space="preserve"> Управном одбору НАТ</w:t>
      </w:r>
      <w:r>
        <w:rPr>
          <w:lang/>
        </w:rPr>
        <w:t>-а</w:t>
      </w:r>
      <w:r>
        <w:rPr>
          <w:lang w:val="ru-RU"/>
        </w:rPr>
        <w:t>, водећи рачуна о заступ</w:t>
      </w:r>
      <w:bookmarkStart w:id="0" w:name="_GoBack"/>
      <w:bookmarkEnd w:id="0"/>
      <w:r>
        <w:rPr>
          <w:lang w:val="ru-RU"/>
        </w:rPr>
        <w:t>љености припадника оба пола, као и о заступљености образовно-научних, односно образовно-уметничких поља.</w:t>
      </w:r>
    </w:p>
    <w:p w:rsidR="0047653D" w:rsidRDefault="0047653D" w:rsidP="00486351">
      <w:pPr>
        <w:spacing w:beforeLines="100" w:afterLines="50"/>
        <w:jc w:val="center"/>
      </w:pPr>
      <w:r>
        <w:t>УСЛОВИ</w:t>
      </w:r>
    </w:p>
    <w:p w:rsidR="0047653D" w:rsidRDefault="0047653D">
      <w:pPr>
        <w:spacing w:after="0"/>
        <w:ind w:firstLine="720"/>
        <w:jc w:val="both"/>
        <w:rPr>
          <w:lang w:val="ru-RU"/>
        </w:rPr>
      </w:pPr>
      <w:r>
        <w:rPr>
          <w:lang/>
        </w:rPr>
        <w:t xml:space="preserve">Кандидат за члана Комисије за акредитацију бира се </w:t>
      </w:r>
      <w:r>
        <w:rPr>
          <w:lang w:val="ru-RU"/>
        </w:rPr>
        <w:t>из реда истакнутих редовних професора универзитета, професора струковних студија, научника, уметника и стручњака у оквиру пољ</w:t>
      </w:r>
      <w:r>
        <w:rPr>
          <w:lang/>
        </w:rPr>
        <w:t>а</w:t>
      </w:r>
      <w:r>
        <w:rPr>
          <w:lang w:val="ru-RU"/>
        </w:rPr>
        <w:t xml:space="preserve"> друштвено-хуманистичких наука, водећи рачуна о његовом стручном и научном доприносу, искуству у пословима акредитације и обезбеђивању квалитета у високом образовању, учешћу на пројектима, међународном академском искуству и другим елементима исказаним у Обрасцу за пријављивање кандидата.</w:t>
      </w:r>
    </w:p>
    <w:p w:rsidR="0047653D" w:rsidRDefault="0047653D">
      <w:pPr>
        <w:spacing w:after="0"/>
        <w:ind w:firstLine="720"/>
        <w:jc w:val="both"/>
        <w:rPr>
          <w:lang w:val="ru-RU"/>
        </w:rPr>
      </w:pPr>
      <w:r>
        <w:rPr>
          <w:lang w:val="ru-RU"/>
        </w:rPr>
        <w:t>Члан Комисије за акредитацију не може бити лице изабрано, постављено или именовано на функцију у државном органу, органу аутономне покрајине или локалне самоуправе, у орган политичке странке или на дужност органа пословођења високошколске установе, лице које је члан Националног савета, као ни лице које је запослено у Националном акредитационом телу.</w:t>
      </w:r>
    </w:p>
    <w:p w:rsidR="0047653D" w:rsidRDefault="0047653D">
      <w:pPr>
        <w:spacing w:after="0"/>
        <w:ind w:firstLine="720"/>
        <w:jc w:val="both"/>
        <w:rPr>
          <w:lang w:val="ru-RU"/>
        </w:rPr>
      </w:pPr>
      <w:r>
        <w:rPr>
          <w:lang w:val="ru-RU"/>
        </w:rPr>
        <w:t>Лице које је изабрано за члана Комисије за акредитацију, а које је на листи</w:t>
      </w:r>
      <w:r>
        <w:rPr>
          <w:lang/>
        </w:rPr>
        <w:t xml:space="preserve"> </w:t>
      </w:r>
      <w:r>
        <w:rPr>
          <w:lang w:val="ru-RU"/>
        </w:rPr>
        <w:t>рецензената</w:t>
      </w:r>
      <w:r>
        <w:rPr>
          <w:lang/>
        </w:rPr>
        <w:t>,</w:t>
      </w:r>
      <w:r>
        <w:rPr>
          <w:lang w:val="ru-RU"/>
        </w:rPr>
        <w:t xml:space="preserve"> не може обављати послове рецензента у току трајања</w:t>
      </w:r>
      <w:r>
        <w:rPr>
          <w:lang/>
        </w:rPr>
        <w:t xml:space="preserve"> </w:t>
      </w:r>
      <w:r>
        <w:rPr>
          <w:lang w:val="ru-RU"/>
        </w:rPr>
        <w:t>мандата члана Комисије за акредитацију.</w:t>
      </w:r>
    </w:p>
    <w:p w:rsidR="0047653D" w:rsidRDefault="0047653D" w:rsidP="00486351">
      <w:pPr>
        <w:spacing w:beforeLines="100" w:afterLines="50"/>
        <w:jc w:val="center"/>
      </w:pPr>
      <w:r>
        <w:t>РОКОВИ И НАЧИН ПРИЈАВЉИВАЊА</w:t>
      </w:r>
    </w:p>
    <w:p w:rsidR="0047653D" w:rsidRDefault="0047653D">
      <w:pPr>
        <w:spacing w:after="0"/>
      </w:pPr>
      <w:r>
        <w:tab/>
        <w:t xml:space="preserve">Рок за пријављивање кандидата је </w:t>
      </w:r>
      <w:r>
        <w:rPr>
          <w:lang/>
        </w:rPr>
        <w:t xml:space="preserve">31. децембар </w:t>
      </w:r>
      <w:r>
        <w:t>202</w:t>
      </w:r>
      <w:r>
        <w:rPr>
          <w:lang/>
        </w:rPr>
        <w:t>0</w:t>
      </w:r>
      <w:r>
        <w:t>. године.</w:t>
      </w:r>
    </w:p>
    <w:p w:rsidR="0047653D" w:rsidRDefault="0047653D">
      <w:pPr>
        <w:spacing w:after="0"/>
        <w:jc w:val="both"/>
      </w:pPr>
      <w:r>
        <w:rPr>
          <w:lang/>
        </w:rPr>
        <w:tab/>
        <w:t xml:space="preserve">Пријављивање се врши искључиво достављањем </w:t>
      </w:r>
      <w:r>
        <w:t xml:space="preserve">попуњеног </w:t>
      </w:r>
      <w:r>
        <w:rPr>
          <w:lang/>
        </w:rPr>
        <w:t>прописаног Обрасца за пријављивање у писаном и у електронском облику.</w:t>
      </w:r>
      <w:r>
        <w:t xml:space="preserve"> </w:t>
      </w:r>
    </w:p>
    <w:p w:rsidR="0047653D" w:rsidRDefault="0047653D">
      <w:pPr>
        <w:spacing w:after="0"/>
        <w:jc w:val="both"/>
        <w:rPr>
          <w:lang/>
        </w:rPr>
      </w:pPr>
      <w:r>
        <w:rPr>
          <w:lang/>
        </w:rPr>
        <w:tab/>
        <w:t>Образац за пријављивање се налази на сајту на адреси</w:t>
      </w:r>
      <w:r>
        <w:t xml:space="preserve"> </w:t>
      </w:r>
      <w:hyperlink r:id="rId4" w:history="1">
        <w:r>
          <w:rPr>
            <w:rStyle w:val="Hyperlink"/>
          </w:rPr>
          <w:t>www.nsvo.gov.rs</w:t>
        </w:r>
      </w:hyperlink>
      <w:r>
        <w:rPr>
          <w:lang/>
        </w:rPr>
        <w:t>.</w:t>
      </w:r>
    </w:p>
    <w:p w:rsidR="0047653D" w:rsidRDefault="0047653D">
      <w:pPr>
        <w:spacing w:after="0"/>
        <w:ind w:firstLine="700"/>
        <w:jc w:val="both"/>
        <w:rPr>
          <w:color w:val="0000FF"/>
          <w:u w:val="single"/>
        </w:rPr>
      </w:pPr>
      <w:r>
        <w:rPr>
          <w:lang/>
        </w:rPr>
        <w:t>Писана пријава се доставља у затвореној коверти на адресу: Управни одбор Националног тела за акредитацију, Булевар Михајла Пупина 2, 1107</w:t>
      </w:r>
      <w:r>
        <w:t>0</w:t>
      </w:r>
      <w:r>
        <w:rPr>
          <w:lang/>
        </w:rPr>
        <w:t xml:space="preserve"> Нови Београд, </w:t>
      </w:r>
      <w:r>
        <w:t>Палата "Србија", Источно крило</w:t>
      </w:r>
      <w:r>
        <w:rPr>
          <w:lang/>
        </w:rPr>
        <w:t xml:space="preserve">, канцеларија 475, и у електронском облику на адресу </w:t>
      </w:r>
      <w:hyperlink r:id="rId5" w:history="1">
        <w:r>
          <w:rPr>
            <w:rStyle w:val="Hyperlink"/>
          </w:rPr>
          <w:t>zoran.krcmar@mpn.gov.rs</w:t>
        </w:r>
      </w:hyperlink>
    </w:p>
    <w:p w:rsidR="0047653D" w:rsidRDefault="0047653D">
      <w:pPr>
        <w:spacing w:after="0"/>
        <w:jc w:val="both"/>
      </w:pPr>
      <w:r>
        <w:tab/>
        <w:t xml:space="preserve">Особа за контакт је </w:t>
      </w:r>
      <w:r>
        <w:rPr>
          <w:lang/>
        </w:rPr>
        <w:t>Зоран Крчмар</w:t>
      </w:r>
      <w:r>
        <w:t>, тел.</w:t>
      </w:r>
      <w:r>
        <w:rPr>
          <w:lang/>
        </w:rPr>
        <w:t xml:space="preserve"> 063 7243 683</w:t>
      </w:r>
      <w:r>
        <w:t xml:space="preserve">. </w:t>
      </w:r>
    </w:p>
    <w:sectPr w:rsidR="0047653D" w:rsidSect="0051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668"/>
    <w:rsid w:val="000D20A5"/>
    <w:rsid w:val="00376BDA"/>
    <w:rsid w:val="00466743"/>
    <w:rsid w:val="0047653D"/>
    <w:rsid w:val="00486351"/>
    <w:rsid w:val="00514467"/>
    <w:rsid w:val="00642591"/>
    <w:rsid w:val="009254A9"/>
    <w:rsid w:val="00976E78"/>
    <w:rsid w:val="00B62B97"/>
    <w:rsid w:val="00BE1668"/>
    <w:rsid w:val="00F26BA4"/>
    <w:rsid w:val="2B62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67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4467"/>
    <w:rPr>
      <w:rFonts w:cs="Times New Roman"/>
      <w:color w:val="0000FF"/>
      <w:u w:val="single"/>
    </w:rPr>
  </w:style>
  <w:style w:type="paragraph" w:customStyle="1" w:styleId="Normal1">
    <w:name w:val="Normal1"/>
    <w:basedOn w:val="Normal"/>
    <w:uiPriority w:val="99"/>
    <w:rsid w:val="00514467"/>
    <w:pPr>
      <w:spacing w:before="100" w:beforeAutospacing="1" w:after="100" w:afterAutospacing="1" w:line="240" w:lineRule="auto"/>
    </w:pPr>
    <w:rPr>
      <w:lang w:val="sr-Latn-CS" w:eastAsia="sr-Latn-CS"/>
    </w:rPr>
  </w:style>
  <w:style w:type="paragraph" w:customStyle="1" w:styleId="Normal2">
    <w:name w:val="Normal2"/>
    <w:basedOn w:val="Normal"/>
    <w:uiPriority w:val="99"/>
    <w:rsid w:val="00514467"/>
    <w:pPr>
      <w:spacing w:before="100" w:beforeAutospacing="1" w:after="100" w:afterAutospacing="1" w:line="240" w:lineRule="auto"/>
    </w:pPr>
    <w:rPr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ran.krcmar@mpn.gov.rs" TargetMode="External"/><Relationship Id="rId4" Type="http://schemas.openxmlformats.org/officeDocument/2006/relationships/hyperlink" Target="http://www.nsvo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447</Words>
  <Characters>2551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kocic</dc:creator>
  <cp:keywords/>
  <dc:description/>
  <cp:lastModifiedBy>MP</cp:lastModifiedBy>
  <cp:revision>4</cp:revision>
  <dcterms:created xsi:type="dcterms:W3CDTF">2020-12-09T17:58:00Z</dcterms:created>
  <dcterms:modified xsi:type="dcterms:W3CDTF">2020-12-15T20:23:00Z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